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95AB" w14:textId="7F5EC0D9" w:rsidR="00303638" w:rsidRDefault="00303638" w:rsidP="00303638">
      <w:pPr>
        <w:pStyle w:val="Heading1"/>
      </w:pPr>
      <w:r>
        <w:t>Compuerta Anti-Inundaciones V0.</w:t>
      </w:r>
      <w:r w:rsidR="0068713F">
        <w:t>3</w:t>
      </w:r>
      <w:r>
        <w:t xml:space="preserve"> (</w:t>
      </w:r>
      <w:r w:rsidR="0068713F">
        <w:t>V</w:t>
      </w:r>
      <w:r>
        <w:t>2023)</w:t>
      </w:r>
    </w:p>
    <w:p w14:paraId="128797C1" w14:textId="77777777" w:rsidR="00303638" w:rsidRDefault="00303638" w:rsidP="00303638"/>
    <w:p w14:paraId="79424834" w14:textId="7AA03AA9" w:rsidR="00303638" w:rsidRDefault="00303638" w:rsidP="00303638">
      <w:pPr>
        <w:pStyle w:val="Heading2"/>
      </w:pPr>
      <w:r>
        <w:t>Problemática</w:t>
      </w:r>
    </w:p>
    <w:p w14:paraId="4791314A" w14:textId="6F2AB386" w:rsidR="00303638" w:rsidRDefault="00085039" w:rsidP="00085039">
      <w:pPr>
        <w:jc w:val="both"/>
      </w:pPr>
      <w:r>
        <w:t>Desde el 2021 la colonia Miramar afronta una problemática preocupante y devastadora que son las inundaciones por el desbordamiento del arroyo seco. En algunas partes de esta colonia, la inundación llega alcanzar una altura de un metro y medio, esto termina por destruir el patrimonio de los colonos por las constantes inundaciones.</w:t>
      </w:r>
    </w:p>
    <w:p w14:paraId="7AF1B908" w14:textId="0E6D1475" w:rsidR="00303638" w:rsidRDefault="00303638" w:rsidP="00303638"/>
    <w:p w14:paraId="3AD6E0A8" w14:textId="165F22E0" w:rsidR="00303638" w:rsidRDefault="00303638" w:rsidP="00303638">
      <w:pPr>
        <w:pStyle w:val="Heading2"/>
      </w:pPr>
      <w:r>
        <w:t>Solución Propuesta</w:t>
      </w:r>
    </w:p>
    <w:p w14:paraId="7EED63BD" w14:textId="59B1F443" w:rsidR="0080658E" w:rsidRDefault="0080658E" w:rsidP="0080658E">
      <w:pPr>
        <w:jc w:val="both"/>
      </w:pPr>
      <w:r>
        <w:t xml:space="preserve">Para desarrollar este tercer prototipo de compuerta anti-inundaciones para la colonia Miramar y así poder ayudar a los habitantes de esta colonia para poder reducir los daños que se puedan tener en sus hogares, pero en este caso se buscó reducir los costos de manufactura y de materiales para la construcción de la compuerta, es por eso que se </w:t>
      </w:r>
      <w:r>
        <w:t>buscó</w:t>
      </w:r>
      <w:r>
        <w:t xml:space="preserve"> reemplazar los perfiles de aluminio por un material más económico y fácil de trabajar con él.</w:t>
      </w:r>
    </w:p>
    <w:p w14:paraId="74184DE8" w14:textId="6B4F6F7E" w:rsidR="0080658E" w:rsidRDefault="0080658E" w:rsidP="0080658E">
      <w:pPr>
        <w:jc w:val="both"/>
      </w:pPr>
      <w:r>
        <w:t xml:space="preserve">Es por eso que se decidió utilizar tablones de madera y para aumentar su duración se le aplicó un producto el cual disminuye la absorción de agua y aumenta la durabilidad de la madera en estas condiciones. Pero a la </w:t>
      </w:r>
      <w:r w:rsidR="00C024DE">
        <w:t>vez</w:t>
      </w:r>
      <w:r>
        <w:t xml:space="preserve"> se tendrá una estructura de aluminio hecha con escuadras, esto buscando aumentar la resistencia a los esfuerzos que recibirá por parte de las corrientes de agua y a la hora de colocarla en los rieles de aluminio.</w:t>
      </w:r>
    </w:p>
    <w:p w14:paraId="65A39554" w14:textId="460A250E" w:rsidR="00E83CE8" w:rsidRDefault="0080658E" w:rsidP="0080658E">
      <w:pPr>
        <w:jc w:val="both"/>
      </w:pPr>
      <w:r>
        <w:t xml:space="preserve">Estos rieles, que se colocan en el marco de la puerta, junto con las perillas y los empaques de hule se mantienen en el diseño al igual que en las dos versiones pasadas, por lo cual el proceso de colocación vuelve a ser igual que en la primera versión, </w:t>
      </w:r>
      <w:r w:rsidR="00C024DE">
        <w:t>ya que,</w:t>
      </w:r>
      <w:r>
        <w:t xml:space="preserve"> a diferencia de la segunda versión, esta compuerta es de una sola pieza, ya que con la madera se logró reducir el peso y es más sencillo colocarla en su lugar.</w:t>
      </w:r>
    </w:p>
    <w:p w14:paraId="0AA9AA7C" w14:textId="42BD6D2F" w:rsidR="00303638" w:rsidRDefault="00303638" w:rsidP="00303638">
      <w:pPr>
        <w:pStyle w:val="Heading2"/>
      </w:pPr>
      <w:r>
        <w:t>Análisis De Riesgos</w:t>
      </w:r>
    </w:p>
    <w:p w14:paraId="75E5E92A" w14:textId="77777777" w:rsidR="00303638" w:rsidRDefault="00303638" w:rsidP="003036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35D3D" w14:paraId="320843C0" w14:textId="77777777" w:rsidTr="00535D3D">
        <w:tc>
          <w:tcPr>
            <w:tcW w:w="4414" w:type="dxa"/>
            <w:shd w:val="clear" w:color="auto" w:fill="323E4F" w:themeFill="text2" w:themeFillShade="BF"/>
          </w:tcPr>
          <w:p w14:paraId="552B8B06" w14:textId="16EC0D73" w:rsidR="00535D3D" w:rsidRPr="00535D3D" w:rsidRDefault="00535D3D" w:rsidP="00535D3D">
            <w:pPr>
              <w:jc w:val="center"/>
              <w:rPr>
                <w:b/>
                <w:bCs/>
                <w:color w:val="FFFFFF" w:themeColor="background1"/>
              </w:rPr>
            </w:pPr>
            <w:r w:rsidRPr="00535D3D">
              <w:rPr>
                <w:b/>
                <w:bCs/>
                <w:color w:val="FFFFFF" w:themeColor="background1"/>
              </w:rPr>
              <w:t>Consecuencia</w:t>
            </w:r>
          </w:p>
        </w:tc>
        <w:tc>
          <w:tcPr>
            <w:tcW w:w="4414" w:type="dxa"/>
            <w:shd w:val="clear" w:color="auto" w:fill="323E4F" w:themeFill="text2" w:themeFillShade="BF"/>
          </w:tcPr>
          <w:p w14:paraId="0281362E" w14:textId="6114E3C0" w:rsidR="00535D3D" w:rsidRPr="00535D3D" w:rsidRDefault="00535D3D" w:rsidP="00535D3D">
            <w:pPr>
              <w:jc w:val="center"/>
              <w:rPr>
                <w:b/>
                <w:bCs/>
                <w:color w:val="FFFFFF" w:themeColor="background1"/>
              </w:rPr>
            </w:pPr>
            <w:r w:rsidRPr="00535D3D">
              <w:rPr>
                <w:b/>
                <w:bCs/>
                <w:color w:val="FFFFFF" w:themeColor="background1"/>
              </w:rPr>
              <w:t>Factor de riesgo</w:t>
            </w:r>
          </w:p>
        </w:tc>
      </w:tr>
      <w:tr w:rsidR="00535D3D" w14:paraId="7CA2F789" w14:textId="77777777" w:rsidTr="00535D3D">
        <w:tc>
          <w:tcPr>
            <w:tcW w:w="4414" w:type="dxa"/>
            <w:shd w:val="clear" w:color="auto" w:fill="8496B0" w:themeFill="text2" w:themeFillTint="99"/>
          </w:tcPr>
          <w:p w14:paraId="021BE9B5" w14:textId="719DA259" w:rsidR="00535D3D" w:rsidRPr="00535D3D" w:rsidRDefault="00535D3D" w:rsidP="00535D3D">
            <w:pPr>
              <w:rPr>
                <w:color w:val="FFFFFF" w:themeColor="background1"/>
              </w:rPr>
            </w:pPr>
            <w:r w:rsidRPr="00535D3D">
              <w:rPr>
                <w:color w:val="FFFFFF" w:themeColor="background1"/>
              </w:rPr>
              <w:t>Filtración de agua.</w:t>
            </w:r>
          </w:p>
        </w:tc>
        <w:tc>
          <w:tcPr>
            <w:tcW w:w="4414" w:type="dxa"/>
            <w:shd w:val="clear" w:color="auto" w:fill="D5DCE4" w:themeFill="text2" w:themeFillTint="33"/>
          </w:tcPr>
          <w:p w14:paraId="1490F70D" w14:textId="77777777" w:rsidR="00535D3D" w:rsidRDefault="00535D3D" w:rsidP="00535D3D">
            <w:r>
              <w:t>- Mal sellado de los bloques de</w:t>
            </w:r>
          </w:p>
          <w:p w14:paraId="18625DE7" w14:textId="77777777" w:rsidR="00535D3D" w:rsidRDefault="00535D3D" w:rsidP="00535D3D">
            <w:r>
              <w:t>aluminio y rieles de acero.</w:t>
            </w:r>
          </w:p>
          <w:p w14:paraId="10B938E5" w14:textId="77777777" w:rsidR="00535D3D" w:rsidRDefault="00535D3D" w:rsidP="00535D3D">
            <w:r>
              <w:t>- Uso de materiales no</w:t>
            </w:r>
          </w:p>
          <w:p w14:paraId="2CC851BB" w14:textId="77777777" w:rsidR="00535D3D" w:rsidRDefault="00535D3D" w:rsidP="00535D3D">
            <w:r>
              <w:t>resistentes.</w:t>
            </w:r>
          </w:p>
          <w:p w14:paraId="1BF430AD" w14:textId="77777777" w:rsidR="00535D3D" w:rsidRDefault="00535D3D" w:rsidP="00535D3D">
            <w:r>
              <w:t>- Falta de presión en las perillas.</w:t>
            </w:r>
          </w:p>
          <w:p w14:paraId="01FC2A1A" w14:textId="77777777" w:rsidR="00535D3D" w:rsidRDefault="00535D3D" w:rsidP="00535D3D">
            <w:r>
              <w:t>- Superficie desnivelada.</w:t>
            </w:r>
          </w:p>
          <w:p w14:paraId="41E7E556" w14:textId="77777777" w:rsidR="00535D3D" w:rsidRDefault="00535D3D" w:rsidP="00535D3D">
            <w:r>
              <w:t>- Falta de colocación de solera de</w:t>
            </w:r>
          </w:p>
          <w:p w14:paraId="7855EF6E" w14:textId="77777777" w:rsidR="00535D3D" w:rsidRDefault="00535D3D" w:rsidP="00535D3D">
            <w:r>
              <w:t>presión.</w:t>
            </w:r>
          </w:p>
          <w:p w14:paraId="03E17DC7" w14:textId="13CF41FB" w:rsidR="00535D3D" w:rsidRDefault="00535D3D" w:rsidP="00535D3D">
            <w:r>
              <w:t>- Mal uso de la compuerta.</w:t>
            </w:r>
          </w:p>
        </w:tc>
      </w:tr>
      <w:tr w:rsidR="00535D3D" w14:paraId="4AD25029" w14:textId="77777777" w:rsidTr="00535D3D">
        <w:tc>
          <w:tcPr>
            <w:tcW w:w="4414" w:type="dxa"/>
            <w:shd w:val="clear" w:color="auto" w:fill="8496B0" w:themeFill="text2" w:themeFillTint="99"/>
          </w:tcPr>
          <w:p w14:paraId="12FF351B" w14:textId="72F586D6" w:rsidR="00535D3D" w:rsidRPr="00535D3D" w:rsidRDefault="00535D3D" w:rsidP="00535D3D">
            <w:pPr>
              <w:tabs>
                <w:tab w:val="left" w:pos="1200"/>
              </w:tabs>
              <w:jc w:val="both"/>
              <w:rPr>
                <w:color w:val="FFFFFF" w:themeColor="background1"/>
              </w:rPr>
            </w:pPr>
            <w:r w:rsidRPr="00535D3D">
              <w:rPr>
                <w:color w:val="FFFFFF" w:themeColor="background1"/>
              </w:rPr>
              <w:t>Instalación incorrecta.</w:t>
            </w:r>
          </w:p>
        </w:tc>
        <w:tc>
          <w:tcPr>
            <w:tcW w:w="4414" w:type="dxa"/>
            <w:shd w:val="clear" w:color="auto" w:fill="D5DCE4" w:themeFill="text2" w:themeFillTint="33"/>
          </w:tcPr>
          <w:p w14:paraId="7A54A314" w14:textId="77777777" w:rsidR="00535D3D" w:rsidRDefault="00535D3D" w:rsidP="00535D3D">
            <w:r>
              <w:t>- Instructivo de armado no claro.</w:t>
            </w:r>
          </w:p>
          <w:p w14:paraId="1C012DDB" w14:textId="77777777" w:rsidR="00535D3D" w:rsidRDefault="00535D3D" w:rsidP="00535D3D">
            <w:r>
              <w:t>- Proceso de armado complejo y</w:t>
            </w:r>
          </w:p>
          <w:p w14:paraId="7448DA23" w14:textId="77777777" w:rsidR="00535D3D" w:rsidRDefault="00535D3D" w:rsidP="00535D3D">
            <w:r>
              <w:t>tardado.</w:t>
            </w:r>
          </w:p>
          <w:p w14:paraId="29E557AB" w14:textId="77777777" w:rsidR="00535D3D" w:rsidRDefault="00535D3D" w:rsidP="00535D3D">
            <w:r>
              <w:t>- Mal ensamblaje.</w:t>
            </w:r>
          </w:p>
          <w:p w14:paraId="63A4F831" w14:textId="5E6104C6" w:rsidR="00535D3D" w:rsidRDefault="00535D3D" w:rsidP="00535D3D">
            <w:r>
              <w:lastRenderedPageBreak/>
              <w:t>- Falta de tiempo.</w:t>
            </w:r>
          </w:p>
        </w:tc>
      </w:tr>
      <w:tr w:rsidR="00535D3D" w14:paraId="278CA7F3" w14:textId="77777777" w:rsidTr="00535D3D">
        <w:tc>
          <w:tcPr>
            <w:tcW w:w="4414" w:type="dxa"/>
            <w:shd w:val="clear" w:color="auto" w:fill="8496B0" w:themeFill="text2" w:themeFillTint="99"/>
          </w:tcPr>
          <w:p w14:paraId="0CD1289C" w14:textId="76088CD9" w:rsidR="00535D3D" w:rsidRPr="00535D3D" w:rsidRDefault="00535D3D" w:rsidP="00535D3D">
            <w:pPr>
              <w:tabs>
                <w:tab w:val="left" w:pos="1200"/>
              </w:tabs>
              <w:rPr>
                <w:color w:val="FFFFFF" w:themeColor="background1"/>
              </w:rPr>
            </w:pPr>
            <w:r w:rsidRPr="00535D3D">
              <w:rPr>
                <w:color w:val="FFFFFF" w:themeColor="background1"/>
              </w:rPr>
              <w:lastRenderedPageBreak/>
              <w:t>Auto-apresamiento.</w:t>
            </w:r>
          </w:p>
        </w:tc>
        <w:tc>
          <w:tcPr>
            <w:tcW w:w="4414" w:type="dxa"/>
            <w:shd w:val="clear" w:color="auto" w:fill="D5DCE4" w:themeFill="text2" w:themeFillTint="33"/>
          </w:tcPr>
          <w:p w14:paraId="02421A98" w14:textId="77777777" w:rsidR="00535D3D" w:rsidRDefault="00535D3D" w:rsidP="00535D3D">
            <w:r>
              <w:t>- Diseño de elaboración</w:t>
            </w:r>
          </w:p>
          <w:p w14:paraId="3D02FB88" w14:textId="77777777" w:rsidR="00535D3D" w:rsidRDefault="00535D3D" w:rsidP="00535D3D"/>
          <w:p w14:paraId="367860BC" w14:textId="77777777" w:rsidR="00535D3D" w:rsidRDefault="00535D3D" w:rsidP="00535D3D">
            <w:r>
              <w:t>inadecuado.</w:t>
            </w:r>
          </w:p>
          <w:p w14:paraId="4323CBFC" w14:textId="77777777" w:rsidR="00535D3D" w:rsidRDefault="00535D3D" w:rsidP="00535D3D">
            <w:r>
              <w:t>- Materiales ineficientes y de mala</w:t>
            </w:r>
          </w:p>
          <w:p w14:paraId="4F0FADD5" w14:textId="4F556B85" w:rsidR="00535D3D" w:rsidRDefault="00535D3D" w:rsidP="00535D3D">
            <w:r>
              <w:t>calidad.</w:t>
            </w:r>
          </w:p>
        </w:tc>
      </w:tr>
      <w:tr w:rsidR="00535D3D" w14:paraId="79306F8E" w14:textId="77777777" w:rsidTr="00535D3D">
        <w:tc>
          <w:tcPr>
            <w:tcW w:w="4414" w:type="dxa"/>
            <w:shd w:val="clear" w:color="auto" w:fill="8496B0" w:themeFill="text2" w:themeFillTint="99"/>
          </w:tcPr>
          <w:p w14:paraId="32ACDB52" w14:textId="76D5AA7D" w:rsidR="00535D3D" w:rsidRPr="00535D3D" w:rsidRDefault="00535D3D" w:rsidP="00535D3D">
            <w:pPr>
              <w:tabs>
                <w:tab w:val="left" w:pos="1200"/>
              </w:tabs>
              <w:rPr>
                <w:color w:val="FFFFFF" w:themeColor="background1"/>
              </w:rPr>
            </w:pPr>
            <w:r w:rsidRPr="00535D3D">
              <w:rPr>
                <w:color w:val="FFFFFF" w:themeColor="background1"/>
              </w:rPr>
              <w:t>Robo de compuerta.</w:t>
            </w:r>
          </w:p>
        </w:tc>
        <w:tc>
          <w:tcPr>
            <w:tcW w:w="4414" w:type="dxa"/>
            <w:shd w:val="clear" w:color="auto" w:fill="D5DCE4" w:themeFill="text2" w:themeFillTint="33"/>
          </w:tcPr>
          <w:p w14:paraId="300C03CF" w14:textId="77777777" w:rsidR="00535D3D" w:rsidRDefault="00535D3D" w:rsidP="00535D3D">
            <w:r>
              <w:t>- Falta de colocación de solera</w:t>
            </w:r>
          </w:p>
          <w:p w14:paraId="57FAF3F0" w14:textId="77777777" w:rsidR="00535D3D" w:rsidRDefault="00535D3D" w:rsidP="00535D3D">
            <w:r>
              <w:t>(lamina pequeña) de seguridad.</w:t>
            </w:r>
          </w:p>
          <w:p w14:paraId="516D32ED" w14:textId="77777777" w:rsidR="00535D3D" w:rsidRDefault="00535D3D" w:rsidP="00535D3D">
            <w:r>
              <w:t>- Falta de colocación de tornillos y</w:t>
            </w:r>
          </w:p>
          <w:p w14:paraId="654787C9" w14:textId="77777777" w:rsidR="00535D3D" w:rsidRDefault="00535D3D" w:rsidP="00535D3D">
            <w:r>
              <w:t>perillas de seguridad.</w:t>
            </w:r>
          </w:p>
          <w:p w14:paraId="0431141F" w14:textId="77777777" w:rsidR="00535D3D" w:rsidRDefault="00535D3D" w:rsidP="00535D3D">
            <w:r>
              <w:t>- Uso de compuerta en tiempos</w:t>
            </w:r>
          </w:p>
          <w:p w14:paraId="2C66A764" w14:textId="69DDA487" w:rsidR="00535D3D" w:rsidRDefault="00535D3D" w:rsidP="00535D3D">
            <w:r>
              <w:t>innecesarios.</w:t>
            </w:r>
          </w:p>
        </w:tc>
      </w:tr>
      <w:tr w:rsidR="00535D3D" w14:paraId="71C60300" w14:textId="77777777" w:rsidTr="00535D3D">
        <w:tc>
          <w:tcPr>
            <w:tcW w:w="4414" w:type="dxa"/>
            <w:shd w:val="clear" w:color="auto" w:fill="8496B0" w:themeFill="text2" w:themeFillTint="99"/>
          </w:tcPr>
          <w:p w14:paraId="0C6F99AA" w14:textId="6CBC8874" w:rsidR="00535D3D" w:rsidRPr="00535D3D" w:rsidRDefault="00535D3D" w:rsidP="00535D3D">
            <w:pPr>
              <w:tabs>
                <w:tab w:val="left" w:pos="1200"/>
              </w:tabs>
              <w:rPr>
                <w:color w:val="FFFFFF" w:themeColor="background1"/>
              </w:rPr>
            </w:pPr>
            <w:r w:rsidRPr="00535D3D">
              <w:rPr>
                <w:color w:val="FFFFFF" w:themeColor="background1"/>
              </w:rPr>
              <w:t>Lesión corporal.</w:t>
            </w:r>
          </w:p>
        </w:tc>
        <w:tc>
          <w:tcPr>
            <w:tcW w:w="4414" w:type="dxa"/>
            <w:shd w:val="clear" w:color="auto" w:fill="D5DCE4" w:themeFill="text2" w:themeFillTint="33"/>
          </w:tcPr>
          <w:p w14:paraId="0500DEA3" w14:textId="77777777" w:rsidR="00535D3D" w:rsidRDefault="00535D3D" w:rsidP="00535D3D">
            <w:r>
              <w:t>- Malos acabados de materiales.</w:t>
            </w:r>
          </w:p>
          <w:p w14:paraId="0D69B4DC" w14:textId="77777777" w:rsidR="00535D3D" w:rsidRDefault="00535D3D" w:rsidP="00535D3D">
            <w:r>
              <w:t>- Mala calidad de materiales.</w:t>
            </w:r>
          </w:p>
          <w:p w14:paraId="2B4C24C1" w14:textId="77777777" w:rsidR="00535D3D" w:rsidRDefault="00535D3D" w:rsidP="00535D3D">
            <w:r>
              <w:t>- Mal uso de la compuerta.</w:t>
            </w:r>
          </w:p>
          <w:p w14:paraId="232AC8DF" w14:textId="77777777" w:rsidR="00535D3D" w:rsidRDefault="00535D3D" w:rsidP="00535D3D">
            <w:r>
              <w:t>- Mala colocación de tornillos y</w:t>
            </w:r>
          </w:p>
          <w:p w14:paraId="3B68D4CD" w14:textId="77777777" w:rsidR="00535D3D" w:rsidRDefault="00535D3D" w:rsidP="00535D3D">
            <w:r>
              <w:t>perillas.</w:t>
            </w:r>
          </w:p>
          <w:p w14:paraId="3FB88262" w14:textId="77777777" w:rsidR="00535D3D" w:rsidRDefault="00535D3D" w:rsidP="00535D3D">
            <w:r>
              <w:t>- Corrosión de materiales</w:t>
            </w:r>
          </w:p>
          <w:p w14:paraId="3066C5FB" w14:textId="246EAF23" w:rsidR="00535D3D" w:rsidRDefault="00535D3D" w:rsidP="00535D3D">
            <w:r>
              <w:t>(causando enfermedades).</w:t>
            </w:r>
          </w:p>
        </w:tc>
      </w:tr>
      <w:tr w:rsidR="00535D3D" w14:paraId="2A329808" w14:textId="77777777" w:rsidTr="00535D3D">
        <w:tc>
          <w:tcPr>
            <w:tcW w:w="4414" w:type="dxa"/>
            <w:shd w:val="clear" w:color="auto" w:fill="8496B0" w:themeFill="text2" w:themeFillTint="99"/>
          </w:tcPr>
          <w:p w14:paraId="4D4BF601" w14:textId="79616DDB" w:rsidR="00535D3D" w:rsidRPr="00535D3D" w:rsidRDefault="00535D3D" w:rsidP="00535D3D">
            <w:pPr>
              <w:tabs>
                <w:tab w:val="left" w:pos="1200"/>
              </w:tabs>
              <w:rPr>
                <w:color w:val="FFFFFF" w:themeColor="background1"/>
              </w:rPr>
            </w:pPr>
            <w:r w:rsidRPr="00535D3D">
              <w:rPr>
                <w:color w:val="FFFFFF" w:themeColor="background1"/>
              </w:rPr>
              <w:t>Daños estructurales.</w:t>
            </w:r>
          </w:p>
        </w:tc>
        <w:tc>
          <w:tcPr>
            <w:tcW w:w="4414" w:type="dxa"/>
            <w:shd w:val="clear" w:color="auto" w:fill="D5DCE4" w:themeFill="text2" w:themeFillTint="33"/>
          </w:tcPr>
          <w:p w14:paraId="0D8EEA7E" w14:textId="77777777" w:rsidR="00535D3D" w:rsidRDefault="00535D3D" w:rsidP="00535D3D">
            <w:r>
              <w:t>- Desgaste de concreto en el</w:t>
            </w:r>
          </w:p>
          <w:p w14:paraId="3EC69AD9" w14:textId="77777777" w:rsidR="00535D3D" w:rsidRDefault="00535D3D" w:rsidP="00535D3D">
            <w:r>
              <w:t>marco de la entrada.</w:t>
            </w:r>
          </w:p>
          <w:p w14:paraId="642F3DB6" w14:textId="77777777" w:rsidR="00535D3D" w:rsidRDefault="00535D3D" w:rsidP="00535D3D">
            <w:r>
              <w:t>- Mal seguimiento de la toma de</w:t>
            </w:r>
          </w:p>
          <w:p w14:paraId="035F68E1" w14:textId="77777777" w:rsidR="00535D3D" w:rsidRDefault="00535D3D" w:rsidP="00535D3D">
            <w:r>
              <w:t>decisiones de implementación.</w:t>
            </w:r>
          </w:p>
          <w:p w14:paraId="7E473994" w14:textId="77777777" w:rsidR="00535D3D" w:rsidRDefault="00535D3D" w:rsidP="00535D3D">
            <w:r>
              <w:t>- Poco o nulo mantenimiento del</w:t>
            </w:r>
          </w:p>
          <w:p w14:paraId="762951C3" w14:textId="0D78EBAA" w:rsidR="00535D3D" w:rsidRDefault="00535D3D" w:rsidP="00535D3D">
            <w:r>
              <w:t>marco de la entrada.</w:t>
            </w:r>
          </w:p>
        </w:tc>
      </w:tr>
    </w:tbl>
    <w:p w14:paraId="70D4D2C1" w14:textId="77777777" w:rsidR="00303638" w:rsidRDefault="00303638" w:rsidP="00303638"/>
    <w:p w14:paraId="61252F1D" w14:textId="77777777" w:rsidR="00AD5821" w:rsidRDefault="00AD5821" w:rsidP="00303638"/>
    <w:p w14:paraId="13C9D26B" w14:textId="61794956" w:rsidR="00303638" w:rsidRDefault="00303638" w:rsidP="00303638">
      <w:pPr>
        <w:pStyle w:val="Heading2"/>
      </w:pPr>
      <w:r>
        <w:t>Lista De Materiales</w:t>
      </w:r>
    </w:p>
    <w:p w14:paraId="51A219C3" w14:textId="0371A6A3" w:rsidR="00303638" w:rsidRDefault="001779E8" w:rsidP="00E83CE8">
      <w:pPr>
        <w:pStyle w:val="ListParagraph"/>
        <w:numPr>
          <w:ilvl w:val="0"/>
          <w:numId w:val="1"/>
        </w:numPr>
      </w:pPr>
      <w:r>
        <w:t>Tablones de madera de pino</w:t>
      </w:r>
    </w:p>
    <w:p w14:paraId="7F057EA2" w14:textId="3DEB3375" w:rsidR="001779E8" w:rsidRDefault="00535AB2" w:rsidP="00E83CE8">
      <w:pPr>
        <w:pStyle w:val="ListParagraph"/>
        <w:numPr>
          <w:ilvl w:val="0"/>
          <w:numId w:val="1"/>
        </w:numPr>
      </w:pPr>
      <w:r>
        <w:t xml:space="preserve">Solera de aluminio 1/8” x 1 </w:t>
      </w:r>
      <w:r w:rsidR="00935D51">
        <w:t>¼”</w:t>
      </w:r>
    </w:p>
    <w:p w14:paraId="446F6442" w14:textId="76A17364" w:rsidR="00935D51" w:rsidRDefault="00935D51" w:rsidP="00E83CE8">
      <w:pPr>
        <w:pStyle w:val="ListParagraph"/>
        <w:numPr>
          <w:ilvl w:val="0"/>
          <w:numId w:val="1"/>
        </w:numPr>
      </w:pPr>
      <w:r>
        <w:t>Escuadra de aluminio 1 ¼”</w:t>
      </w:r>
    </w:p>
    <w:p w14:paraId="0E49A944" w14:textId="5B8790BA" w:rsidR="00E83CE8" w:rsidRDefault="00E83CE8" w:rsidP="00E83CE8">
      <w:pPr>
        <w:pStyle w:val="ListParagraph"/>
        <w:numPr>
          <w:ilvl w:val="0"/>
          <w:numId w:val="1"/>
        </w:numPr>
      </w:pPr>
      <w:r>
        <w:t>Canal CPS 3”</w:t>
      </w:r>
    </w:p>
    <w:p w14:paraId="689F017C" w14:textId="20168AE2" w:rsidR="00E83CE8" w:rsidRDefault="00E83CE8" w:rsidP="00E83CE8">
      <w:pPr>
        <w:pStyle w:val="ListParagraph"/>
        <w:numPr>
          <w:ilvl w:val="0"/>
          <w:numId w:val="1"/>
        </w:numPr>
      </w:pPr>
      <w:r>
        <w:t>Cartucho de silicón transparente</w:t>
      </w:r>
    </w:p>
    <w:p w14:paraId="71B8F1B1" w14:textId="38714A21" w:rsidR="00E83CE8" w:rsidRDefault="00E83CE8" w:rsidP="00E83CE8">
      <w:pPr>
        <w:pStyle w:val="ListParagraph"/>
        <w:numPr>
          <w:ilvl w:val="0"/>
          <w:numId w:val="1"/>
        </w:numPr>
      </w:pPr>
      <w:r>
        <w:t>Empaques de hule tipo esponja (Neopreno)</w:t>
      </w:r>
    </w:p>
    <w:p w14:paraId="50A3583C" w14:textId="1EB092BE" w:rsidR="00815BDF" w:rsidRDefault="00E2163E" w:rsidP="00E83CE8">
      <w:pPr>
        <w:pStyle w:val="ListParagraph"/>
        <w:numPr>
          <w:ilvl w:val="0"/>
          <w:numId w:val="1"/>
        </w:numPr>
      </w:pPr>
      <w:r>
        <w:t>Perillas de presión roscadas (Si no encuentra, habilitar algún esparrago o tornillo)</w:t>
      </w:r>
    </w:p>
    <w:p w14:paraId="2659F2EA" w14:textId="77777777" w:rsidR="00303638" w:rsidRDefault="00303638" w:rsidP="00303638"/>
    <w:p w14:paraId="3B078ABD" w14:textId="4C457D67" w:rsidR="00E2163E" w:rsidRDefault="00303638" w:rsidP="00E2163E">
      <w:pPr>
        <w:pStyle w:val="Heading2"/>
      </w:pPr>
      <w:r>
        <w:t>Instrucciones De Fabricación</w:t>
      </w:r>
    </w:p>
    <w:p w14:paraId="18AF8F4D" w14:textId="77777777" w:rsidR="00E2163E" w:rsidRPr="00E2163E" w:rsidRDefault="00E2163E" w:rsidP="00E2163E"/>
    <w:p w14:paraId="0B67B8CC" w14:textId="2CC4C6BD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Medir los perfiles rectangulares de aluminio y hacer marcaciones a la medida de</w:t>
      </w:r>
      <w:r w:rsidR="00AD5821">
        <w:t>l marco de tu puerta.</w:t>
      </w:r>
    </w:p>
    <w:p w14:paraId="252928D4" w14:textId="6A4CFA84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Habilitar </w:t>
      </w:r>
      <w:r w:rsidR="00AB6A22">
        <w:t>los tablones de madera de pino</w:t>
      </w:r>
      <w:r w:rsidR="00BF3C27">
        <w:t>, las escuadras de aluminio y la solera de aluminio</w:t>
      </w:r>
      <w:r>
        <w:t xml:space="preserve"> con sierra de inglete, sierra cinta o cualquier herramienta de corte recto.</w:t>
      </w:r>
    </w:p>
    <w:p w14:paraId="371001C4" w14:textId="13200398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lastRenderedPageBreak/>
        <w:t xml:space="preserve">Eliminar rebabas </w:t>
      </w:r>
      <w:r w:rsidR="00BC02D3">
        <w:t>las escuadras y la solera</w:t>
      </w:r>
      <w:r>
        <w:t xml:space="preserve"> ya cortad</w:t>
      </w:r>
      <w:r w:rsidR="00BC02D3">
        <w:t>a</w:t>
      </w:r>
      <w:r>
        <w:t>s con algún tipo de lija o limadora.</w:t>
      </w:r>
    </w:p>
    <w:p w14:paraId="7C20913E" w14:textId="12899319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Pegar </w:t>
      </w:r>
      <w:r w:rsidR="00BC02D3">
        <w:t xml:space="preserve">las escuadras de aluminio y la solera para hacer la armadura </w:t>
      </w:r>
      <w:r w:rsidR="00E717AE">
        <w:t xml:space="preserve">de metal </w:t>
      </w:r>
      <w:r>
        <w:t>con silicón para uso en exteriores</w:t>
      </w:r>
      <w:r w:rsidR="00E717AE">
        <w:t xml:space="preserve"> y luego pegar </w:t>
      </w:r>
      <w:r w:rsidR="003D3E24">
        <w:t>los tablones de madera en la estructura de aluminio.</w:t>
      </w:r>
    </w:p>
    <w:p w14:paraId="0870FDF3" w14:textId="2B15B3EA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Prensar durante el secado y esperar a que fragüe (24 </w:t>
      </w:r>
      <w:proofErr w:type="spellStart"/>
      <w:r>
        <w:t>hrs</w:t>
      </w:r>
      <w:proofErr w:type="spellEnd"/>
      <w:r>
        <w:t>.)</w:t>
      </w:r>
    </w:p>
    <w:p w14:paraId="2D079834" w14:textId="36D2B47F" w:rsidR="00303638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Sujetar manijas a la compuerta con pijas recubiertas con teflón.</w:t>
      </w:r>
    </w:p>
    <w:p w14:paraId="2B6CCCE4" w14:textId="09FB3287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Medir el canal a 1</w:t>
      </w:r>
      <w:r w:rsidR="00AD5821">
        <w:t>100</w:t>
      </w:r>
      <w:r>
        <w:t>mm y hacer marcaciones</w:t>
      </w:r>
    </w:p>
    <w:p w14:paraId="07FD00E7" w14:textId="4F5BA1D8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Habilitar canal CPS con sierra de inglete, sierra cinta o cualquier herramienta de corte recto.</w:t>
      </w:r>
    </w:p>
    <w:p w14:paraId="101848A1" w14:textId="09F93CF0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Medir los empaques de 1” x ½” a 1000mm</w:t>
      </w:r>
    </w:p>
    <w:p w14:paraId="0EA7107F" w14:textId="475D2212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Habilitar empaques de 1” x ½” a 1000mm con sierra de inglete, sierra cinta o cualquier herramienta de corte recto.</w:t>
      </w:r>
    </w:p>
    <w:p w14:paraId="13C044B1" w14:textId="630CD4E5" w:rsidR="00E2163E" w:rsidRDefault="00E2163E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Pegar empaques al canal CPS con silicón.</w:t>
      </w:r>
    </w:p>
    <w:p w14:paraId="703F271E" w14:textId="436C79A7" w:rsidR="00AD5821" w:rsidRDefault="00AD5821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Hacer ranuras con alguna herramienta de corte recto en la parte superior para que entre la solera.</w:t>
      </w:r>
    </w:p>
    <w:p w14:paraId="65A26DE1" w14:textId="508BA4A9" w:rsidR="00AD5821" w:rsidRDefault="00AD5821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La solera tendrá que ser cortada a poco mas de 3” para que pueda sostenerse en el Canal CPS 3”</w:t>
      </w:r>
    </w:p>
    <w:p w14:paraId="57E363BB" w14:textId="5A227CAA" w:rsidR="00AD5821" w:rsidRDefault="00AD5821" w:rsidP="00AD5821">
      <w:pPr>
        <w:pStyle w:val="ListParagraph"/>
        <w:numPr>
          <w:ilvl w:val="0"/>
          <w:numId w:val="2"/>
        </w:numPr>
        <w:spacing w:line="276" w:lineRule="auto"/>
        <w:jc w:val="both"/>
      </w:pPr>
      <w:r>
        <w:t>Encontrar el centro de la solera en su cara para barrenar con un taladro para después hacer proceso de machuelado en la pieza e insertar la perilla roscada</w:t>
      </w:r>
    </w:p>
    <w:p w14:paraId="5D12876D" w14:textId="77777777" w:rsidR="00303638" w:rsidRDefault="00303638" w:rsidP="00303638"/>
    <w:p w14:paraId="482FDB16" w14:textId="0758D2BF" w:rsidR="00303638" w:rsidRDefault="00303638" w:rsidP="00303638">
      <w:pPr>
        <w:pStyle w:val="Heading2"/>
      </w:pPr>
      <w:r>
        <w:t>Instrucciones De Instalación</w:t>
      </w:r>
    </w:p>
    <w:p w14:paraId="236B21B5" w14:textId="77777777" w:rsidR="00303638" w:rsidRDefault="00303638" w:rsidP="00303638"/>
    <w:p w14:paraId="4A1E6569" w14:textId="17326E96" w:rsidR="00AD5821" w:rsidRDefault="00AD5821" w:rsidP="00AD5821">
      <w:pPr>
        <w:pStyle w:val="ListParagraph"/>
        <w:numPr>
          <w:ilvl w:val="0"/>
          <w:numId w:val="3"/>
        </w:numPr>
        <w:spacing w:line="276" w:lineRule="auto"/>
        <w:jc w:val="both"/>
      </w:pPr>
      <w:r>
        <w:t>Tomar medidas en el marco de la pared en base al canal.</w:t>
      </w:r>
    </w:p>
    <w:p w14:paraId="0B2543D7" w14:textId="3D9D353B" w:rsidR="00AD5821" w:rsidRDefault="00AD5821" w:rsidP="00AD5821">
      <w:pPr>
        <w:pStyle w:val="ListParagraph"/>
        <w:numPr>
          <w:ilvl w:val="0"/>
          <w:numId w:val="3"/>
        </w:numPr>
        <w:spacing w:line="276" w:lineRule="auto"/>
        <w:jc w:val="both"/>
      </w:pPr>
      <w:r>
        <w:t>Barrenar en base a esas medidas, la pared de la casa donde se instalará la compuerta.</w:t>
      </w:r>
    </w:p>
    <w:p w14:paraId="2FA848A7" w14:textId="14FDBBFE" w:rsidR="00AD5821" w:rsidRDefault="00AD5821" w:rsidP="00AD5821">
      <w:pPr>
        <w:pStyle w:val="ListParagraph"/>
        <w:numPr>
          <w:ilvl w:val="0"/>
          <w:numId w:val="3"/>
        </w:numPr>
        <w:spacing w:line="276" w:lineRule="auto"/>
        <w:jc w:val="both"/>
      </w:pPr>
      <w:r>
        <w:t>Colocar taquetes en el barreno.</w:t>
      </w:r>
    </w:p>
    <w:p w14:paraId="65F7F553" w14:textId="2B70B95E" w:rsidR="00AD5821" w:rsidRDefault="00AD5821" w:rsidP="00AD5821">
      <w:pPr>
        <w:pStyle w:val="ListParagraph"/>
        <w:numPr>
          <w:ilvl w:val="0"/>
          <w:numId w:val="3"/>
        </w:numPr>
        <w:spacing w:line="276" w:lineRule="auto"/>
        <w:jc w:val="both"/>
      </w:pPr>
      <w:r>
        <w:t>Colocar el canal en el marco de la pared.</w:t>
      </w:r>
    </w:p>
    <w:p w14:paraId="34F7DB07" w14:textId="36091622" w:rsidR="00AD5821" w:rsidRDefault="00AD5821" w:rsidP="00AD5821">
      <w:pPr>
        <w:pStyle w:val="ListParagraph"/>
        <w:numPr>
          <w:ilvl w:val="0"/>
          <w:numId w:val="3"/>
        </w:numPr>
        <w:spacing w:line="276" w:lineRule="auto"/>
        <w:jc w:val="both"/>
      </w:pPr>
      <w:r>
        <w:t>Atornillar el canal al marco de la pared.</w:t>
      </w:r>
    </w:p>
    <w:p w14:paraId="2316E551" w14:textId="7879D1C9" w:rsidR="00AD5821" w:rsidRDefault="00AD5821" w:rsidP="00AD5821">
      <w:pPr>
        <w:pStyle w:val="ListParagraph"/>
        <w:numPr>
          <w:ilvl w:val="0"/>
          <w:numId w:val="3"/>
        </w:numPr>
        <w:spacing w:line="276" w:lineRule="auto"/>
        <w:jc w:val="both"/>
      </w:pPr>
      <w:r>
        <w:t>C</w:t>
      </w:r>
      <w:r w:rsidRPr="00AD5821">
        <w:t>olocar compuerta en los canales</w:t>
      </w:r>
    </w:p>
    <w:p w14:paraId="68676CF2" w14:textId="77777777" w:rsidR="00303638" w:rsidRPr="00303638" w:rsidRDefault="00303638" w:rsidP="00303638"/>
    <w:sectPr w:rsidR="00303638" w:rsidRPr="00303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604E"/>
    <w:multiLevelType w:val="hybridMultilevel"/>
    <w:tmpl w:val="D1924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F1"/>
    <w:multiLevelType w:val="hybridMultilevel"/>
    <w:tmpl w:val="70E80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6A4A"/>
    <w:multiLevelType w:val="hybridMultilevel"/>
    <w:tmpl w:val="B9022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61061">
    <w:abstractNumId w:val="1"/>
  </w:num>
  <w:num w:numId="2" w16cid:durableId="1580675630">
    <w:abstractNumId w:val="2"/>
  </w:num>
  <w:num w:numId="3" w16cid:durableId="190815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38"/>
    <w:rsid w:val="00035CA9"/>
    <w:rsid w:val="00085039"/>
    <w:rsid w:val="001779E8"/>
    <w:rsid w:val="00303638"/>
    <w:rsid w:val="003D3E24"/>
    <w:rsid w:val="00535AB2"/>
    <w:rsid w:val="00535D3D"/>
    <w:rsid w:val="0068713F"/>
    <w:rsid w:val="0080658E"/>
    <w:rsid w:val="00815BDF"/>
    <w:rsid w:val="00935D51"/>
    <w:rsid w:val="00AB6A22"/>
    <w:rsid w:val="00AD5821"/>
    <w:rsid w:val="00BC02D3"/>
    <w:rsid w:val="00BF3C27"/>
    <w:rsid w:val="00C024DE"/>
    <w:rsid w:val="00E136A0"/>
    <w:rsid w:val="00E2163E"/>
    <w:rsid w:val="00E717AE"/>
    <w:rsid w:val="00E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96A5"/>
  <w15:docId w15:val="{AE73B889-9E5D-4A87-9341-542329CC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6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83CE8"/>
    <w:pPr>
      <w:ind w:left="720"/>
      <w:contextualSpacing/>
    </w:pPr>
  </w:style>
  <w:style w:type="table" w:styleId="TableGrid">
    <w:name w:val="Table Grid"/>
    <w:basedOn w:val="TableNormal"/>
    <w:uiPriority w:val="39"/>
    <w:rsid w:val="0053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RANGEL, JUAN LUIS</dc:creator>
  <cp:keywords/>
  <dc:description/>
  <cp:lastModifiedBy>MANTECON ALVAREZ, LUIS ANTONIO</cp:lastModifiedBy>
  <cp:revision>15</cp:revision>
  <dcterms:created xsi:type="dcterms:W3CDTF">2023-06-28T23:36:00Z</dcterms:created>
  <dcterms:modified xsi:type="dcterms:W3CDTF">2023-06-29T21:16:00Z</dcterms:modified>
</cp:coreProperties>
</file>